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中广核舒城县舒安200MW光伏项目、启安200MW光伏项目220kV送出线路工程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环境影响报告表的批复</w:t>
      </w:r>
    </w:p>
    <w:p>
      <w:pPr>
        <w:rPr>
          <w:rFonts w:hint="default" w:ascii="Times New Roman" w:hAnsi="Times New Roman" w:cs="Times New Roman" w:eastAsiaTheme="majorEastAsia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中广核新能源（舒城）有限公司：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你公司报来的《中广核舒城县舒安200MW光伏项目、启安200MW光伏项目220kV送出线路工程环境影响报告表》（以下简称《报告表》）收悉，经研究，批复如下：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总体意见和项目内容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报告表》评价结论，在落实《报告表》中提出的各项污染防治措施的前提下，项目建设具备环境可行性，从环境保护角度考虑，我局同意你公司按《报告表》所列内容和拟定方案建设。该工程构成及规模如下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自拟建舒安光伏升压站220kV构架起，至220kV石岗变220kV构架止。新建送出线路全长约24.6km，其中单回路角钢塔段23.2km、单回路钢管杆段0.7km、单回路电缆段0.7km。本项目导线采用2×JL3/G1A-400/35钢芯高导电率铝绞线。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二、在工程设计、建设和运行管理中，你公司要认真落实《报告表》提出的各项环保措施，确保污染物达标排放，重点做好以下工作：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严格执行环保要求和相关设计标准、规程，优化设计方案，工程建设应符合项目所涉区域的总体规划。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线路临近环境敏感点处须抬高架线高度，确保工程运行后附近的敏感目标能满足工频电场强度不大于4000V/m、工频磁感应强度不大于100uT的标准要求。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线路经过耕地、园地、牧草地、畜禽饲养地、养殖水面、道路等场所时，对地距离要保证环境中工频电场强度小于10kV/m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）落实施工期各项污染防治措施，尽可能减少施工过程中对土地的占用和植被的破坏，采取必要的水土保持措施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不得发生噪声扰民和扬尘污染等现象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。强化施工期环境管理，严格控制施工作业范围，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施工结束后及时做好植被、临时用地的恢复工作。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）线路一档跨越杭埠河百神庙镇林波村河流型饮用水水源二级保护区，严禁在水源地二级保护区内布设塔基及设置临时工程，优化跨越段导线架设高度，严格控制施工活动范围，禁止施工弃土、弃渣、施工废水进入水源地保护区，防范施工及运营期对水源地水质造成不利影响。施工运输尽量利用现有机耕道路，严禁在保护区内新修施工便道，专项落实环境风险与现场管控，施工点位设置水源保护区警示标识，落实施工期环境监理，对施工人员开展水源保护专项交底培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建设单位须做好与输变电工程相关科普知识的宣传工作，会同当地政府及有关部门对居民进行必要的解释、说明，取得公众对输变电工程建设的理解和支持，避免产生纠纷，并负责协调解决相关电磁环境纠纷。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项目建设必须严格执行配套建设的环保设施与主体工程同时设计、同时施工、同时投入使用的环境保护“三同时”制度。项目竣工后，建设单位必须按规定的程序开展竣工环境保护验收，验收合格后，方可正式投入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四、你公司应在收到本批复后20个工作日内，将批准后的环境影响报告表送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至舒城县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生态环境分局，并接受其监督。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舒城县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生态环境分局负责项目建设期间的环保监督管理。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五、本批复自下达之日起五年内建设有效。项目的性质、规模、地点、拟采取的环境保护措施发生重大变动的，应重新报批项目的环境影响评价文件。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六安市生态环境局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FF"/>
          <w:sz w:val="32"/>
          <w:szCs w:val="32"/>
          <w:highlight w:val="yellow"/>
        </w:rPr>
      </w:pPr>
      <w:r>
        <w:rPr>
          <w:rFonts w:hint="default" w:ascii="Times New Roman" w:hAnsi="Times New Roman" w:eastAsia="仿宋_GB2312" w:cs="Times New Roman"/>
          <w:color w:val="0000FF"/>
          <w:sz w:val="32"/>
          <w:szCs w:val="32"/>
        </w:rPr>
        <w:t xml:space="preserve">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001506"/>
    <w:rsid w:val="00B2018F"/>
    <w:rsid w:val="01020DF2"/>
    <w:rsid w:val="07020F0F"/>
    <w:rsid w:val="07D9704F"/>
    <w:rsid w:val="088B7B12"/>
    <w:rsid w:val="09307AB0"/>
    <w:rsid w:val="0C732555"/>
    <w:rsid w:val="0C9F66CF"/>
    <w:rsid w:val="0CAB35DF"/>
    <w:rsid w:val="0DC72D2F"/>
    <w:rsid w:val="0ED80ED4"/>
    <w:rsid w:val="0F833D81"/>
    <w:rsid w:val="0FA7463C"/>
    <w:rsid w:val="101910F7"/>
    <w:rsid w:val="10F0334D"/>
    <w:rsid w:val="136357B6"/>
    <w:rsid w:val="13A117B4"/>
    <w:rsid w:val="14C342C9"/>
    <w:rsid w:val="15316332"/>
    <w:rsid w:val="16064E7B"/>
    <w:rsid w:val="160B55AE"/>
    <w:rsid w:val="16923B57"/>
    <w:rsid w:val="198D4A04"/>
    <w:rsid w:val="19B11228"/>
    <w:rsid w:val="1B4B5C73"/>
    <w:rsid w:val="1BD8637E"/>
    <w:rsid w:val="1BE55780"/>
    <w:rsid w:val="1E8C6387"/>
    <w:rsid w:val="1FC447F8"/>
    <w:rsid w:val="209030E7"/>
    <w:rsid w:val="223B6606"/>
    <w:rsid w:val="23C33AE9"/>
    <w:rsid w:val="24A06B27"/>
    <w:rsid w:val="26B9020B"/>
    <w:rsid w:val="26F13E5D"/>
    <w:rsid w:val="27416AF7"/>
    <w:rsid w:val="27EC469D"/>
    <w:rsid w:val="281B425C"/>
    <w:rsid w:val="28592CE3"/>
    <w:rsid w:val="29AB7E6A"/>
    <w:rsid w:val="2B157704"/>
    <w:rsid w:val="2BEB7D07"/>
    <w:rsid w:val="2C802259"/>
    <w:rsid w:val="2E175D80"/>
    <w:rsid w:val="30E06005"/>
    <w:rsid w:val="30E319A8"/>
    <w:rsid w:val="33185297"/>
    <w:rsid w:val="348D248F"/>
    <w:rsid w:val="37BF0F9D"/>
    <w:rsid w:val="382A29BE"/>
    <w:rsid w:val="382F4507"/>
    <w:rsid w:val="384E6DF4"/>
    <w:rsid w:val="392A35D9"/>
    <w:rsid w:val="39A2657D"/>
    <w:rsid w:val="39E31FC3"/>
    <w:rsid w:val="3A332F71"/>
    <w:rsid w:val="3A3408E9"/>
    <w:rsid w:val="3AE83055"/>
    <w:rsid w:val="3EFE4F8B"/>
    <w:rsid w:val="3F1F4F1F"/>
    <w:rsid w:val="3F6A2C89"/>
    <w:rsid w:val="40356C65"/>
    <w:rsid w:val="40662CB8"/>
    <w:rsid w:val="409B1E8D"/>
    <w:rsid w:val="42D32DB1"/>
    <w:rsid w:val="44616D40"/>
    <w:rsid w:val="457C7A17"/>
    <w:rsid w:val="461E0504"/>
    <w:rsid w:val="46CC076C"/>
    <w:rsid w:val="49A168DB"/>
    <w:rsid w:val="4A8E0275"/>
    <w:rsid w:val="4BC66AD5"/>
    <w:rsid w:val="4C2D344E"/>
    <w:rsid w:val="4C9C75CA"/>
    <w:rsid w:val="4D720998"/>
    <w:rsid w:val="4DE56A1F"/>
    <w:rsid w:val="4DEE5546"/>
    <w:rsid w:val="4F0765BA"/>
    <w:rsid w:val="4FA9365F"/>
    <w:rsid w:val="4FFC52AD"/>
    <w:rsid w:val="50CA66E1"/>
    <w:rsid w:val="572D1FB8"/>
    <w:rsid w:val="577949F3"/>
    <w:rsid w:val="57F91EBA"/>
    <w:rsid w:val="5B8C2188"/>
    <w:rsid w:val="5DAB78D0"/>
    <w:rsid w:val="5E692644"/>
    <w:rsid w:val="5F001506"/>
    <w:rsid w:val="5F563566"/>
    <w:rsid w:val="60AD6139"/>
    <w:rsid w:val="629F3EDD"/>
    <w:rsid w:val="632F7F49"/>
    <w:rsid w:val="63341B67"/>
    <w:rsid w:val="63CA16C9"/>
    <w:rsid w:val="6507637C"/>
    <w:rsid w:val="673E04BD"/>
    <w:rsid w:val="67806F5E"/>
    <w:rsid w:val="69362DAC"/>
    <w:rsid w:val="6D4F6CF8"/>
    <w:rsid w:val="6E17238C"/>
    <w:rsid w:val="6E6526A9"/>
    <w:rsid w:val="6E887EAF"/>
    <w:rsid w:val="704101DE"/>
    <w:rsid w:val="727E6F0A"/>
    <w:rsid w:val="73F05BE5"/>
    <w:rsid w:val="749169AB"/>
    <w:rsid w:val="75C2704C"/>
    <w:rsid w:val="76AD593D"/>
    <w:rsid w:val="773957B1"/>
    <w:rsid w:val="77823F92"/>
    <w:rsid w:val="79CC7E49"/>
    <w:rsid w:val="7AD258DE"/>
    <w:rsid w:val="7CD74D9D"/>
    <w:rsid w:val="7E105F4B"/>
    <w:rsid w:val="7F7FD033"/>
    <w:rsid w:val="7FD6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0"/>
    <w:pPr>
      <w:keepNext/>
      <w:keepLines/>
      <w:spacing w:before="50" w:beforeLines="50" w:after="50" w:afterLines="50"/>
      <w:jc w:val="center"/>
      <w:outlineLvl w:val="0"/>
    </w:pPr>
    <w:rPr>
      <w:rFonts w:ascii="宋体" w:hAnsi="宋体" w:eastAsia="宋体" w:cs="Times New Roman"/>
      <w:b/>
      <w:kern w:val="40"/>
      <w:sz w:val="36"/>
      <w:szCs w:val="32"/>
    </w:rPr>
  </w:style>
  <w:style w:type="paragraph" w:styleId="4">
    <w:name w:val="heading 2"/>
    <w:basedOn w:val="1"/>
    <w:next w:val="1"/>
    <w:link w:val="17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360" w:lineRule="auto"/>
      <w:outlineLvl w:val="1"/>
    </w:pPr>
    <w:rPr>
      <w:rFonts w:ascii="Times New Roman" w:hAnsi="Times New Roman" w:eastAsia="宋体" w:cs="宋体"/>
      <w:b/>
      <w:sz w:val="30"/>
    </w:rPr>
  </w:style>
  <w:style w:type="paragraph" w:styleId="5">
    <w:name w:val="heading 3"/>
    <w:basedOn w:val="1"/>
    <w:next w:val="1"/>
    <w:link w:val="18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360" w:lineRule="auto"/>
      <w:outlineLvl w:val="2"/>
    </w:pPr>
    <w:rPr>
      <w:rFonts w:ascii="宋体" w:hAnsi="宋体" w:eastAsia="宋体" w:cs="Times New Roman"/>
      <w:b/>
      <w:kern w:val="2"/>
      <w:sz w:val="28"/>
    </w:rPr>
  </w:style>
  <w:style w:type="paragraph" w:styleId="6">
    <w:name w:val="heading 4"/>
    <w:basedOn w:val="1"/>
    <w:next w:val="1"/>
    <w:link w:val="23"/>
    <w:semiHidden/>
    <w:unhideWhenUsed/>
    <w:qFormat/>
    <w:uiPriority w:val="0"/>
    <w:pPr>
      <w:keepNext w:val="0"/>
      <w:keepLines w:val="0"/>
      <w:spacing w:beforeLines="0" w:beforeAutospacing="0" w:afterLines="0" w:afterAutospacing="0" w:line="360" w:lineRule="auto"/>
      <w:jc w:val="both"/>
      <w:outlineLvl w:val="3"/>
    </w:pPr>
    <w:rPr>
      <w:rFonts w:ascii="Times New Roman" w:hAnsi="Times New Roman" w:eastAsia="宋体" w:cs="宋体"/>
      <w:b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snapToGrid w:val="0"/>
      <w:spacing w:val="16"/>
      <w:kern w:val="0"/>
      <w:szCs w:val="21"/>
    </w:rPr>
  </w:style>
  <w:style w:type="paragraph" w:styleId="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8">
    <w:name w:val="Body Text"/>
    <w:basedOn w:val="1"/>
    <w:qFormat/>
    <w:uiPriority w:val="0"/>
    <w:pPr>
      <w:spacing w:after="120" w:afterLines="0" w:afterAutospacing="0"/>
    </w:pPr>
  </w:style>
  <w:style w:type="paragraph" w:styleId="9">
    <w:name w:val="toc 1"/>
    <w:basedOn w:val="1"/>
    <w:next w:val="1"/>
    <w:qFormat/>
    <w:uiPriority w:val="0"/>
    <w:pPr>
      <w:ind w:left="0" w:right="0" w:firstLine="0" w:firstLineChars="0"/>
      <w:jc w:val="both"/>
    </w:pPr>
    <w:rPr>
      <w:rFonts w:ascii="宋体" w:hAnsi="宋体" w:eastAsia="宋体" w:cs="宋体"/>
      <w:b/>
      <w:lang w:val="zh-CN" w:bidi="zh-CN"/>
    </w:rPr>
  </w:style>
  <w:style w:type="paragraph" w:styleId="10">
    <w:name w:val="toc 2"/>
    <w:basedOn w:val="1"/>
    <w:next w:val="1"/>
    <w:link w:val="20"/>
    <w:qFormat/>
    <w:uiPriority w:val="0"/>
    <w:pPr>
      <w:spacing w:line="288" w:lineRule="auto"/>
      <w:ind w:left="0" w:firstLine="480" w:firstLineChars="200"/>
    </w:pPr>
    <w:rPr>
      <w:rFonts w:ascii="宋体" w:hAnsi="宋体" w:eastAsia="Times New Roman" w:cs="宋体"/>
      <w:sz w:val="24"/>
      <w:szCs w:val="24"/>
      <w:lang w:val="zh-CN" w:bidi="zh-CN"/>
    </w:rPr>
  </w:style>
  <w:style w:type="paragraph" w:customStyle="1" w:styleId="13">
    <w:name w:val="表的格式"/>
    <w:basedOn w:val="1"/>
    <w:qFormat/>
    <w:uiPriority w:val="0"/>
    <w:pPr>
      <w:spacing w:line="240" w:lineRule="auto"/>
      <w:ind w:firstLine="0" w:firstLineChars="0"/>
      <w:jc w:val="center"/>
    </w:pPr>
    <w:rPr>
      <w:rFonts w:ascii="Calibri" w:hAnsi="Calibri" w:eastAsia="宋体"/>
      <w:sz w:val="21"/>
      <w:szCs w:val="21"/>
    </w:rPr>
  </w:style>
  <w:style w:type="character" w:customStyle="1" w:styleId="14">
    <w:name w:val="表格 Char"/>
    <w:link w:val="15"/>
    <w:qFormat/>
    <w:locked/>
    <w:uiPriority w:val="0"/>
    <w:rPr>
      <w:rFonts w:ascii="宋体" w:hAnsi="宋体" w:eastAsia="宋体"/>
      <w:sz w:val="21"/>
      <w:szCs w:val="21"/>
      <w:lang w:eastAsia="en-US"/>
    </w:rPr>
  </w:style>
  <w:style w:type="paragraph" w:customStyle="1" w:styleId="15">
    <w:name w:val="表格"/>
    <w:basedOn w:val="1"/>
    <w:next w:val="1"/>
    <w:link w:val="14"/>
    <w:qFormat/>
    <w:uiPriority w:val="0"/>
    <w:pPr>
      <w:adjustRightInd/>
      <w:snapToGrid/>
      <w:spacing w:before="50" w:line="240" w:lineRule="auto"/>
      <w:ind w:firstLine="0" w:firstLineChars="0"/>
      <w:jc w:val="center"/>
    </w:pPr>
    <w:rPr>
      <w:rFonts w:ascii="宋体" w:hAnsi="宋体" w:eastAsia="宋体"/>
      <w:kern w:val="0"/>
      <w:sz w:val="21"/>
      <w:szCs w:val="21"/>
      <w:lang w:eastAsia="en-US"/>
    </w:rPr>
  </w:style>
  <w:style w:type="paragraph" w:customStyle="1" w:styleId="16">
    <w:name w:val="表格标题"/>
    <w:basedOn w:val="1"/>
    <w:qFormat/>
    <w:uiPriority w:val="0"/>
    <w:pPr>
      <w:spacing w:line="240" w:lineRule="auto"/>
      <w:jc w:val="center"/>
    </w:pPr>
    <w:rPr>
      <w:rFonts w:hint="eastAsia" w:ascii="Times New Roman" w:hAnsi="Times New Roman" w:eastAsia="宋体" w:cs="Times New Roman"/>
      <w:b/>
      <w:bCs/>
      <w:color w:val="auto"/>
      <w:sz w:val="21"/>
      <w:szCs w:val="21"/>
    </w:rPr>
  </w:style>
  <w:style w:type="character" w:customStyle="1" w:styleId="17">
    <w:name w:val="标题 2 Char"/>
    <w:link w:val="4"/>
    <w:qFormat/>
    <w:uiPriority w:val="0"/>
    <w:rPr>
      <w:rFonts w:ascii="Times New Roman" w:hAnsi="Times New Roman" w:eastAsia="宋体" w:cs="宋体"/>
      <w:b/>
      <w:sz w:val="30"/>
    </w:rPr>
  </w:style>
  <w:style w:type="character" w:customStyle="1" w:styleId="18">
    <w:name w:val="标题 3 Char"/>
    <w:link w:val="5"/>
    <w:qFormat/>
    <w:uiPriority w:val="0"/>
    <w:rPr>
      <w:rFonts w:ascii="宋体" w:hAnsi="宋体" w:eastAsia="宋体" w:cs="Times New Roman"/>
      <w:b/>
      <w:bCs/>
      <w:kern w:val="2"/>
      <w:sz w:val="28"/>
      <w:szCs w:val="32"/>
      <w:lang w:eastAsia="en-US"/>
    </w:rPr>
  </w:style>
  <w:style w:type="character" w:customStyle="1" w:styleId="19">
    <w:name w:val="标题 1 Char"/>
    <w:link w:val="3"/>
    <w:qFormat/>
    <w:uiPriority w:val="9"/>
    <w:rPr>
      <w:rFonts w:ascii="宋体" w:hAnsi="宋体" w:eastAsia="宋体" w:cs="Times New Roman"/>
      <w:b/>
      <w:bCs/>
      <w:kern w:val="32"/>
      <w:sz w:val="28"/>
      <w:szCs w:val="24"/>
      <w:lang w:val="en-US" w:eastAsia="zh-CN" w:bidi="ar-SA"/>
    </w:rPr>
  </w:style>
  <w:style w:type="character" w:customStyle="1" w:styleId="20">
    <w:name w:val="目录 2 Char"/>
    <w:link w:val="10"/>
    <w:qFormat/>
    <w:uiPriority w:val="0"/>
    <w:rPr>
      <w:rFonts w:ascii="宋体" w:hAnsi="宋体" w:eastAsia="Times New Roman" w:cs="宋体"/>
      <w:kern w:val="2"/>
      <w:sz w:val="21"/>
      <w:szCs w:val="24"/>
      <w:lang w:val="zh-CN" w:eastAsia="en-US" w:bidi="zh-CN"/>
    </w:rPr>
  </w:style>
  <w:style w:type="paragraph" w:customStyle="1" w:styleId="21">
    <w:name w:val="图表题注"/>
    <w:basedOn w:val="1"/>
    <w:next w:val="1"/>
    <w:link w:val="22"/>
    <w:qFormat/>
    <w:uiPriority w:val="0"/>
    <w:pPr>
      <w:adjustRightInd w:val="0"/>
      <w:snapToGrid w:val="0"/>
      <w:spacing w:line="240" w:lineRule="auto"/>
      <w:ind w:firstLine="0" w:firstLineChars="0"/>
      <w:jc w:val="center"/>
    </w:pPr>
    <w:rPr>
      <w:rFonts w:ascii="Times New Roman" w:hAnsi="Times New Roman" w:eastAsia="宋体" w:cs="Times New Roman"/>
      <w:color w:val="auto"/>
      <w:sz w:val="21"/>
      <w:highlight w:val="none"/>
    </w:rPr>
  </w:style>
  <w:style w:type="character" w:customStyle="1" w:styleId="22">
    <w:name w:val="图表题注 Char"/>
    <w:link w:val="21"/>
    <w:qFormat/>
    <w:uiPriority w:val="0"/>
    <w:rPr>
      <w:rFonts w:ascii="Times New Roman" w:hAnsi="Times New Roman" w:eastAsia="宋体" w:cs="Times New Roman"/>
      <w:color w:val="auto"/>
      <w:kern w:val="2"/>
      <w:sz w:val="21"/>
      <w:szCs w:val="24"/>
      <w:highlight w:val="none"/>
      <w:lang w:val="en-US" w:eastAsia="zh-CN" w:bidi="ar-SA"/>
    </w:rPr>
  </w:style>
  <w:style w:type="character" w:customStyle="1" w:styleId="23">
    <w:name w:val="标题 4 字符"/>
    <w:link w:val="6"/>
    <w:qFormat/>
    <w:uiPriority w:val="0"/>
    <w:rPr>
      <w:rFonts w:ascii="Times New Roman" w:hAnsi="Times New Roman" w:eastAsia="宋体" w:cs="宋体"/>
      <w:bCs/>
      <w:kern w:val="2"/>
      <w:sz w:val="24"/>
      <w:szCs w:val="28"/>
    </w:rPr>
  </w:style>
  <w:style w:type="paragraph" w:customStyle="1" w:styleId="24">
    <w:name w:val="表格内容"/>
    <w:basedOn w:val="1"/>
    <w:link w:val="25"/>
    <w:qFormat/>
    <w:uiPriority w:val="0"/>
    <w:pPr>
      <w:wordWrap w:val="0"/>
      <w:overflowPunct w:val="0"/>
      <w:topLinePunct/>
      <w:adjustRightInd w:val="0"/>
      <w:snapToGrid w:val="0"/>
      <w:spacing w:line="240" w:lineRule="auto"/>
      <w:ind w:firstLine="0" w:firstLineChars="0"/>
      <w:jc w:val="center"/>
    </w:pPr>
    <w:rPr>
      <w:rFonts w:ascii="Times New Roman" w:hAnsi="Times New Roman" w:eastAsia="宋体" w:cs="Times New Roman"/>
      <w:color w:val="4874CB" w:themeColor="accent1"/>
      <w:sz w:val="21"/>
      <w14:textFill>
        <w14:solidFill>
          <w14:schemeClr w14:val="accent1"/>
        </w14:solidFill>
      </w14:textFill>
    </w:rPr>
  </w:style>
  <w:style w:type="character" w:customStyle="1" w:styleId="25">
    <w:name w:val="表格内容 Char"/>
    <w:link w:val="24"/>
    <w:qFormat/>
    <w:uiPriority w:val="0"/>
    <w:rPr>
      <w:rFonts w:ascii="Times New Roman" w:hAnsi="Times New Roman" w:eastAsia="宋体" w:cs="Times New Roman"/>
      <w:color w:val="4874CB" w:themeColor="accent1"/>
      <w:kern w:val="2"/>
      <w:sz w:val="21"/>
      <w:szCs w:val="24"/>
      <w14:textFill>
        <w14:solidFill>
          <w14:schemeClr w14:val="accent1"/>
        </w14:solidFill>
      </w14:textFill>
    </w:rPr>
  </w:style>
  <w:style w:type="paragraph" w:customStyle="1" w:styleId="26">
    <w:name w:val="表格-张普光"/>
    <w:basedOn w:val="1"/>
    <w:next w:val="1"/>
    <w:qFormat/>
    <w:uiPriority w:val="0"/>
    <w:pPr>
      <w:snapToGrid w:val="0"/>
      <w:spacing w:line="240" w:lineRule="auto"/>
      <w:jc w:val="center"/>
    </w:pPr>
    <w:rPr>
      <w:rFonts w:ascii="Times New Roman" w:hAnsi="Times New Roman" w:eastAsia="宋体"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1003</Words>
  <Characters>1060</Characters>
  <Lines>0</Lines>
  <Paragraphs>0</Paragraphs>
  <TotalTime>185</TotalTime>
  <ScaleCrop>false</ScaleCrop>
  <LinksUpToDate>false</LinksUpToDate>
  <CharactersWithSpaces>1108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2026-08-06T17:06:00Z</dcterms:created>
  <dc:creator>FOREVER PROMISE</dc:creator>
  <cp:lastModifiedBy>administrator</cp:lastModifiedBy>
  <dcterms:modified xsi:type="dcterms:W3CDTF">2026-08-13T17:04:52Z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899702CC15DB494B98FECB8FCCB8B88A_13</vt:lpwstr>
  </property>
  <property fmtid="{D5CDD505-2E9C-101B-9397-08002B2CF9AE}" pid="4" name="KSOTemplateDocerSaveRecord">
    <vt:lpwstr>eyJoZGlkIjoiMWUwM2M0YTEyMWNkODhlODVmNGRhNDg3YjM2NWI0MjIiLCJ1c2VySWQiOiI1MTQxMTYyODkifQ==</vt:lpwstr>
  </property>
</Properties>
</file>