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安徽六安俞林</w:t>
      </w:r>
      <w:r>
        <w:rPr>
          <w:rFonts w:hint="eastAsia" w:ascii="宋体" w:hAnsi="宋体" w:eastAsia="宋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～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长集双回线路110kV线路工程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建设项目环境影响报告表的批复</w:t>
      </w:r>
    </w:p>
    <w:p>
      <w:pP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国网安徽省电力有限公司六安供电公司：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你公司报来的《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安徽六安俞林～长集双回线路110kV线路工程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项目建设项目环境影响报告表》（以下简称《报告表》）收悉，经研究，批复如下：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总体意见和项目内容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报告表》评价结论，在落实《报告表》中提出的各项污染防治措施的前提下，项目建设具备环境可行性，从环境保护角度考虑，我局同意你公司按《报告表》所列内容和拟定方案建设。该工程构成及规模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新建线路路径总长约21km，双回路20.4km，单回路0.6km。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俞林～长集110kV线路：本工程线路自220kV俞林变110kV构架起至110kV长集变110kV构架和110kV挥长629线止。新建双回110kV架空线路20.4km，利用原110kV俞镇778/俞白664线构架至锚塔段2.3km。新建62基杆塔，导线采用JL3/G1A-300/25钢芯高导电率铝绞线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俞林～芙蓉光伏110kV线路：新建单回110kV线路0.6km。新建3基杆塔，导线采用JL3/G1A-300/25钢芯高导电率铝绞线。110kV俞长627线芙蓉支线恢复放线0.35km，110kV俞长627线恢复放线0.1km。拆除110kV俞长627线1.1km，拆除110kV俞长627线芙蓉支线1.0km，拆除杆塔6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二、在工程设计、建设和运行管理中，你公司要认真落实《报告表》提出的各项环保措施，确保污染物达标排放，重点做好以下工作：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严格执行环保要求和相关设计标准、规程，优化设计方案，工程建设应符合项目所涉区域的总体规划。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线路临近环境敏感点处须抬高架线高度，确保工程运行后附近的敏感目标能满足工频电场强度不大于4000V/m、工频磁感应强度不大于100uT的标准要求。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线路经过耕地、园地、牧草地、畜禽饲养地、养殖水面、道路等场所时，对地距离要保证环境中工频电场强度小于10kV/m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）落实施工期各项污染防治措施，不得发生噪声扰民和扬尘污染等现象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尽可能减少施工过程中对土地的占用和植被的破坏，采取必要的水土保持措施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施工结束后及时做好植被、临时用地的恢复工作。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建设单位须做好与输变电工程相关科普知识的宣传工作，会同当地政府及有关部门对居民进行必要的解释、说明，取得公众对输变电工程建设的理解和支持，避免产生纠纷，并负责协调解决相关电磁环境纠纷。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建设必须严格执行配套建设的环保设施与主体工程同时设计、同时施工、同时投入使用的环境保护“三同时”制度。项目竣工后，建设单位必须按规定的程序开展竣工环境保护验收，验收合格后，方可正式投入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四、你公司应在收到本批复后20个工作日内，将批准后的环境影响报告表送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霍邱县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生态环境分局，并接受其监督。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霍邱县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生态环境分局负责项目建设期间的环保监督管理。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五、本批复自下达之日起五年内建设有效。项目的性质、规模、地点、拟采取的环境保护措施发生重大变动的，应重新报批项目的环境影响评价文件。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六安市生态环境局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color w:val="0000FF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permStart w:id="0" w:edGrp="everyone"/>
      <w:perm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dit="readOnly" w:enforcement="1" w:cryptProviderType="rsaFull" w:cryptAlgorithmClass="hash" w:cryptAlgorithmType="typeAny" w:cryptAlgorithmSid="4" w:cryptSpinCount="0" w:hash="Qk+sSTNWZEnuTdsnbkoZTuODqpk=" w:salt="PLcE5e0q16yqWcau/lkwXQ==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jYjAzZjRjOTZiN2E1MzJmYmQyMGNiZDQ2MjZlNWYifQ=="/>
  </w:docVars>
  <w:rsids>
    <w:rsidRoot w:val="45522DB2"/>
    <w:rsid w:val="00031675"/>
    <w:rsid w:val="0012747E"/>
    <w:rsid w:val="00240BB6"/>
    <w:rsid w:val="003330C1"/>
    <w:rsid w:val="0040723A"/>
    <w:rsid w:val="0041355C"/>
    <w:rsid w:val="004C49B1"/>
    <w:rsid w:val="005D6D83"/>
    <w:rsid w:val="007854C5"/>
    <w:rsid w:val="00890512"/>
    <w:rsid w:val="008C408A"/>
    <w:rsid w:val="008F29FF"/>
    <w:rsid w:val="009C211A"/>
    <w:rsid w:val="00A221E9"/>
    <w:rsid w:val="00A3390D"/>
    <w:rsid w:val="00A64691"/>
    <w:rsid w:val="00A90EDC"/>
    <w:rsid w:val="00AE0EF5"/>
    <w:rsid w:val="00BB6756"/>
    <w:rsid w:val="00BE4145"/>
    <w:rsid w:val="00E1041D"/>
    <w:rsid w:val="00E24A48"/>
    <w:rsid w:val="00E706C9"/>
    <w:rsid w:val="00E83503"/>
    <w:rsid w:val="00F4100C"/>
    <w:rsid w:val="00FB27DA"/>
    <w:rsid w:val="00FC6FDA"/>
    <w:rsid w:val="080D2792"/>
    <w:rsid w:val="09346662"/>
    <w:rsid w:val="0BC605D1"/>
    <w:rsid w:val="0DAF1F9A"/>
    <w:rsid w:val="130C034B"/>
    <w:rsid w:val="15040B10"/>
    <w:rsid w:val="173DCDCA"/>
    <w:rsid w:val="17765E0F"/>
    <w:rsid w:val="17F9D6F2"/>
    <w:rsid w:val="255045B2"/>
    <w:rsid w:val="2883256E"/>
    <w:rsid w:val="2A3E4578"/>
    <w:rsid w:val="2A7E194A"/>
    <w:rsid w:val="2E990BD4"/>
    <w:rsid w:val="3422477E"/>
    <w:rsid w:val="34ED16D4"/>
    <w:rsid w:val="3DBE5C50"/>
    <w:rsid w:val="3E7545AC"/>
    <w:rsid w:val="3FBF7958"/>
    <w:rsid w:val="45522DB2"/>
    <w:rsid w:val="45C0048C"/>
    <w:rsid w:val="499D6744"/>
    <w:rsid w:val="4AA436D4"/>
    <w:rsid w:val="53616C06"/>
    <w:rsid w:val="5FCBFEF8"/>
    <w:rsid w:val="608E4D9D"/>
    <w:rsid w:val="66484854"/>
    <w:rsid w:val="6DBF2BEF"/>
    <w:rsid w:val="6FBEAA44"/>
    <w:rsid w:val="71EE4C87"/>
    <w:rsid w:val="7BC1615E"/>
    <w:rsid w:val="7DF64BC9"/>
    <w:rsid w:val="7E2F2BD0"/>
    <w:rsid w:val="7EB618EF"/>
    <w:rsid w:val="7F6AEFDE"/>
    <w:rsid w:val="7F745836"/>
    <w:rsid w:val="7FB7399A"/>
    <w:rsid w:val="7FEBC8D4"/>
    <w:rsid w:val="A3E9BF3F"/>
    <w:rsid w:val="ABD728B5"/>
    <w:rsid w:val="C5FBDBC3"/>
    <w:rsid w:val="E5ED4D10"/>
    <w:rsid w:val="E5EFDE88"/>
    <w:rsid w:val="ED5B4120"/>
    <w:rsid w:val="F0B7F3F4"/>
    <w:rsid w:val="F4BF032E"/>
    <w:rsid w:val="F6D9E63C"/>
    <w:rsid w:val="F7FDA478"/>
    <w:rsid w:val="F9EF711C"/>
    <w:rsid w:val="FBFEF1B0"/>
    <w:rsid w:val="FE2F9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napToGrid w:val="0"/>
      <w:spacing w:val="16"/>
      <w:kern w:val="0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1431</Words>
  <Characters>1626</Characters>
  <Lines>18</Lines>
  <Paragraphs>5</Paragraphs>
  <TotalTime>64</TotalTime>
  <ScaleCrop>false</ScaleCrop>
  <LinksUpToDate>false</LinksUpToDate>
  <CharactersWithSpaces>1674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2025-03-06T05:50:00Z</dcterms:created>
  <dc:creator>juju女孩</dc:creator>
  <cp:lastModifiedBy>administrator</cp:lastModifiedBy>
  <dcterms:modified xsi:type="dcterms:W3CDTF">2026-07-24T16:19:32Z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203A62470D6D450394C3B9B2BE156598_13</vt:lpwstr>
  </property>
  <property fmtid="{D5CDD505-2E9C-101B-9397-08002B2CF9AE}" pid="4" name="KSOTemplateDocerSaveRecord">
    <vt:lpwstr>eyJoZGlkIjoiYTVmNmM3YjBlMzE2NDYyNWZmM2NhZDIzZjA2MWZjNDEiLCJ1c2VySWQiOiIzODMwNzUyODQifQ==</vt:lpwstr>
  </property>
</Properties>
</file>